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636" w14:textId="77777777" w:rsidR="00AC23D7" w:rsidRPr="00DA1FF6" w:rsidRDefault="00AC23D7" w:rsidP="00AC23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A1FF6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</w:p>
    <w:tbl>
      <w:tblPr>
        <w:tblStyle w:val="a3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AC23D7" w:rsidRPr="00DA1FF6" w14:paraId="22ACA1EC" w14:textId="77777777" w:rsidTr="00DA1FF6">
        <w:tc>
          <w:tcPr>
            <w:tcW w:w="3792" w:type="dxa"/>
          </w:tcPr>
          <w:p w14:paraId="36A2E80A" w14:textId="52154B60" w:rsidR="00AC23D7" w:rsidRPr="00DA1FF6" w:rsidRDefault="00AC23D7" w:rsidP="00AC23D7">
            <w:pPr>
              <w:rPr>
                <w:i/>
                <w:sz w:val="24"/>
                <w:szCs w:val="24"/>
              </w:rPr>
            </w:pPr>
            <w:proofErr w:type="spellStart"/>
            <w:r w:rsidRPr="00DA1FF6">
              <w:rPr>
                <w:i/>
                <w:sz w:val="24"/>
                <w:szCs w:val="24"/>
              </w:rPr>
              <w:t>Додаток</w:t>
            </w:r>
            <w:proofErr w:type="spellEnd"/>
            <w:r w:rsidRPr="00DA1FF6">
              <w:rPr>
                <w:i/>
                <w:sz w:val="24"/>
                <w:szCs w:val="24"/>
              </w:rPr>
              <w:t xml:space="preserve"> 1</w:t>
            </w:r>
          </w:p>
        </w:tc>
      </w:tr>
      <w:tr w:rsidR="00AC23D7" w:rsidRPr="00DA1FF6" w14:paraId="6E832538" w14:textId="77777777" w:rsidTr="00DA1FF6">
        <w:tc>
          <w:tcPr>
            <w:tcW w:w="3792" w:type="dxa"/>
          </w:tcPr>
          <w:p w14:paraId="53CCAFDA" w14:textId="733CB0DF" w:rsidR="00AC23D7" w:rsidRPr="00DA1FF6" w:rsidRDefault="00AC23D7" w:rsidP="00AC23D7">
            <w:pPr>
              <w:rPr>
                <w:i/>
                <w:sz w:val="24"/>
                <w:szCs w:val="24"/>
              </w:rPr>
            </w:pPr>
            <w:proofErr w:type="spellStart"/>
            <w:r w:rsidRPr="00DA1FF6">
              <w:rPr>
                <w:i/>
                <w:sz w:val="24"/>
                <w:szCs w:val="24"/>
              </w:rPr>
              <w:t>до</w:t>
            </w:r>
            <w:proofErr w:type="spellEnd"/>
            <w:r w:rsidRPr="00DA1FF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A1FF6">
              <w:rPr>
                <w:i/>
                <w:sz w:val="24"/>
                <w:szCs w:val="24"/>
              </w:rPr>
              <w:t>рішення</w:t>
            </w:r>
            <w:proofErr w:type="spellEnd"/>
            <w:r w:rsidRPr="00DA1FF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A1FF6">
              <w:rPr>
                <w:i/>
                <w:sz w:val="24"/>
                <w:szCs w:val="24"/>
              </w:rPr>
              <w:t>виконкому</w:t>
            </w:r>
            <w:proofErr w:type="spellEnd"/>
            <w:r w:rsidRPr="00DA1FF6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AC23D7" w:rsidRPr="00DA1FF6" w14:paraId="4FA0DDD9" w14:textId="77777777" w:rsidTr="00DA1FF6">
        <w:tc>
          <w:tcPr>
            <w:tcW w:w="3792" w:type="dxa"/>
          </w:tcPr>
          <w:p w14:paraId="3837CC2E" w14:textId="710F7088" w:rsidR="00AC23D7" w:rsidRPr="00DA1FF6" w:rsidRDefault="00AC23D7" w:rsidP="00AC23D7">
            <w:pPr>
              <w:rPr>
                <w:i/>
                <w:sz w:val="24"/>
                <w:szCs w:val="24"/>
              </w:rPr>
            </w:pPr>
            <w:r w:rsidRPr="00DA1FF6">
              <w:rPr>
                <w:i/>
                <w:sz w:val="24"/>
                <w:szCs w:val="24"/>
              </w:rPr>
              <w:t xml:space="preserve">Новопільської сільської </w:t>
            </w:r>
            <w:proofErr w:type="spellStart"/>
            <w:r w:rsidRPr="00DA1FF6">
              <w:rPr>
                <w:i/>
                <w:sz w:val="24"/>
                <w:szCs w:val="24"/>
              </w:rPr>
              <w:t>ради</w:t>
            </w:r>
            <w:proofErr w:type="spellEnd"/>
          </w:p>
        </w:tc>
      </w:tr>
      <w:tr w:rsidR="00AC23D7" w:rsidRPr="00DA1FF6" w14:paraId="60C771C5" w14:textId="77777777" w:rsidTr="00DA1FF6">
        <w:tc>
          <w:tcPr>
            <w:tcW w:w="3792" w:type="dxa"/>
          </w:tcPr>
          <w:p w14:paraId="696B9F34" w14:textId="195ACA30" w:rsidR="00AC23D7" w:rsidRPr="00911F3B" w:rsidRDefault="00AC23D7" w:rsidP="00911F3B">
            <w:pPr>
              <w:rPr>
                <w:i/>
                <w:sz w:val="24"/>
                <w:szCs w:val="24"/>
                <w:lang w:val="uk-UA"/>
              </w:rPr>
            </w:pPr>
            <w:proofErr w:type="spellStart"/>
            <w:r w:rsidRPr="00DA1FF6">
              <w:rPr>
                <w:i/>
                <w:sz w:val="24"/>
                <w:szCs w:val="24"/>
              </w:rPr>
              <w:t>від</w:t>
            </w:r>
            <w:proofErr w:type="spellEnd"/>
            <w:r w:rsidRPr="00DA1FF6">
              <w:rPr>
                <w:i/>
                <w:sz w:val="24"/>
                <w:szCs w:val="24"/>
              </w:rPr>
              <w:t xml:space="preserve"> </w:t>
            </w:r>
            <w:r w:rsidR="00794892">
              <w:rPr>
                <w:i/>
                <w:sz w:val="24"/>
                <w:szCs w:val="24"/>
                <w:lang w:val="uk-UA"/>
              </w:rPr>
              <w:t>18.09.2025</w:t>
            </w:r>
            <w:r w:rsidRPr="00DA1FF6">
              <w:rPr>
                <w:i/>
                <w:sz w:val="24"/>
                <w:szCs w:val="24"/>
              </w:rPr>
              <w:t xml:space="preserve"> р. № </w:t>
            </w:r>
            <w:r w:rsidR="00794892">
              <w:rPr>
                <w:i/>
                <w:sz w:val="24"/>
                <w:szCs w:val="24"/>
                <w:lang w:val="uk-UA"/>
              </w:rPr>
              <w:t>209</w:t>
            </w:r>
          </w:p>
        </w:tc>
      </w:tr>
    </w:tbl>
    <w:p w14:paraId="26E84E09" w14:textId="4D25C141" w:rsidR="00AC23D7" w:rsidRPr="00DA1FF6" w:rsidRDefault="00AC23D7" w:rsidP="00AC23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A1FF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</w:p>
    <w:p w14:paraId="4ACF6875" w14:textId="77777777" w:rsidR="00AC23D7" w:rsidRPr="00DA1FF6" w:rsidRDefault="00AC23D7" w:rsidP="00AC23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1E71D89" w14:textId="77777777" w:rsidR="00AC23D7" w:rsidRPr="00DA1FF6" w:rsidRDefault="00AC23D7" w:rsidP="00AC23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D6A3F61" w14:textId="77777777" w:rsidR="00DA1FF6" w:rsidRPr="00DA1FF6" w:rsidRDefault="00CB7077" w:rsidP="004C4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FF6">
        <w:rPr>
          <w:rFonts w:ascii="Times New Roman" w:hAnsi="Times New Roman" w:cs="Times New Roman"/>
          <w:b/>
          <w:sz w:val="24"/>
          <w:szCs w:val="24"/>
        </w:rPr>
        <w:t>Тарифи</w:t>
      </w:r>
      <w:r w:rsidR="004C46EA" w:rsidRPr="00DA1F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B7412E" w14:textId="3FD5D0B2" w:rsidR="004C46EA" w:rsidRPr="00DA1FF6" w:rsidRDefault="004C46EA" w:rsidP="004C4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FF6">
        <w:rPr>
          <w:rFonts w:ascii="Times New Roman" w:hAnsi="Times New Roman" w:cs="Times New Roman"/>
          <w:b/>
          <w:sz w:val="24"/>
          <w:szCs w:val="24"/>
        </w:rPr>
        <w:t>на теплову енергію, її виробницт</w:t>
      </w:r>
      <w:r w:rsidR="00A846A3" w:rsidRPr="00DA1FF6">
        <w:rPr>
          <w:rFonts w:ascii="Times New Roman" w:hAnsi="Times New Roman" w:cs="Times New Roman"/>
          <w:b/>
          <w:sz w:val="24"/>
          <w:szCs w:val="24"/>
        </w:rPr>
        <w:t>во, транспортування</w:t>
      </w:r>
      <w:r w:rsidR="00CB7077" w:rsidRPr="00DA1FF6">
        <w:rPr>
          <w:rFonts w:ascii="Times New Roman" w:hAnsi="Times New Roman" w:cs="Times New Roman"/>
          <w:b/>
          <w:sz w:val="24"/>
          <w:szCs w:val="24"/>
        </w:rPr>
        <w:t xml:space="preserve"> та</w:t>
      </w:r>
      <w:r w:rsidR="00A846A3" w:rsidRPr="00DA1FF6">
        <w:rPr>
          <w:rFonts w:ascii="Times New Roman" w:hAnsi="Times New Roman" w:cs="Times New Roman"/>
          <w:b/>
          <w:sz w:val="24"/>
          <w:szCs w:val="24"/>
        </w:rPr>
        <w:t xml:space="preserve"> постачання</w:t>
      </w:r>
      <w:r w:rsidRPr="00DA1FF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B7077" w:rsidRPr="00DA1FF6">
        <w:rPr>
          <w:rFonts w:ascii="Times New Roman" w:hAnsi="Times New Roman" w:cs="Times New Roman"/>
          <w:b/>
          <w:sz w:val="24"/>
          <w:szCs w:val="24"/>
        </w:rPr>
        <w:t>у</w:t>
      </w:r>
      <w:r w:rsidRPr="00DA1FF6">
        <w:rPr>
          <w:rFonts w:ascii="Times New Roman" w:hAnsi="Times New Roman" w:cs="Times New Roman"/>
          <w:b/>
          <w:sz w:val="24"/>
          <w:szCs w:val="24"/>
        </w:rPr>
        <w:t xml:space="preserve">становлені </w:t>
      </w:r>
      <w:r w:rsidR="00DF5A61" w:rsidRPr="00DA1FF6">
        <w:rPr>
          <w:rFonts w:ascii="Times New Roman" w:hAnsi="Times New Roman" w:cs="Times New Roman"/>
          <w:b/>
          <w:sz w:val="24"/>
          <w:szCs w:val="24"/>
        </w:rPr>
        <w:t>Комунальному підприємству теплових мереж «Криворіжтепломережа»</w:t>
      </w:r>
    </w:p>
    <w:p w14:paraId="744C4FDC" w14:textId="77777777" w:rsidR="004C46EA" w:rsidRPr="00DA1FF6" w:rsidRDefault="004C46EA" w:rsidP="004C46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AA00C9" w14:textId="77777777" w:rsidR="004C46EA" w:rsidRPr="00DA1FF6" w:rsidRDefault="004C46EA" w:rsidP="004C46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167" w:type="pct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4848"/>
        <w:gridCol w:w="1701"/>
        <w:gridCol w:w="1560"/>
      </w:tblGrid>
      <w:tr w:rsidR="00DA1FF6" w:rsidRPr="00DA1FF6" w14:paraId="0A661D8B" w14:textId="77777777" w:rsidTr="00DA1FF6">
        <w:trPr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F0F5" w14:textId="77777777" w:rsidR="00DA1FF6" w:rsidRPr="00DA1FF6" w:rsidRDefault="00DA1FF6" w:rsidP="00D9791F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14:paraId="627FC84D" w14:textId="46434F7F" w:rsidR="00DF5A61" w:rsidRPr="00DA1FF6" w:rsidRDefault="00DF5A61" w:rsidP="00D9791F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A1FF6">
              <w:rPr>
                <w:b/>
                <w:i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2A3" w14:textId="77777777" w:rsidR="00DA1FF6" w:rsidRPr="00DA1FF6" w:rsidRDefault="00DA1FF6" w:rsidP="00D9791F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14:paraId="7EE2A787" w14:textId="77777777" w:rsidR="00DA1FF6" w:rsidRPr="00DA1FF6" w:rsidRDefault="00DA1FF6" w:rsidP="00D9791F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14:paraId="51ED0D77" w14:textId="43656DAC" w:rsidR="00DF5A61" w:rsidRPr="00DA1FF6" w:rsidRDefault="00DF5A61" w:rsidP="00DA1FF6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A1FF6">
              <w:rPr>
                <w:b/>
                <w:i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877" w:type="pct"/>
            <w:gridSpan w:val="2"/>
            <w:tcBorders>
              <w:left w:val="single" w:sz="4" w:space="0" w:color="auto"/>
            </w:tcBorders>
          </w:tcPr>
          <w:p w14:paraId="0E2A5E08" w14:textId="607BFCA9" w:rsidR="00DF5A61" w:rsidRPr="00DA1FF6" w:rsidRDefault="00DF5A61" w:rsidP="004C46EA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A1FF6">
              <w:rPr>
                <w:b/>
                <w:i/>
                <w:sz w:val="24"/>
                <w:szCs w:val="24"/>
                <w:lang w:val="uk-UA"/>
              </w:rPr>
              <w:t xml:space="preserve">Тариф, грн за 1 </w:t>
            </w:r>
            <w:proofErr w:type="spellStart"/>
            <w:r w:rsidRPr="00DA1FF6">
              <w:rPr>
                <w:b/>
                <w:i/>
                <w:sz w:val="24"/>
                <w:szCs w:val="24"/>
                <w:lang w:val="uk-UA"/>
              </w:rPr>
              <w:t>Гкал</w:t>
            </w:r>
            <w:proofErr w:type="spellEnd"/>
            <w:r w:rsidR="00566C97">
              <w:rPr>
                <w:b/>
                <w:i/>
                <w:sz w:val="24"/>
                <w:szCs w:val="24"/>
                <w:lang w:val="uk-UA"/>
              </w:rPr>
              <w:t xml:space="preserve">           </w:t>
            </w:r>
            <w:r w:rsidRPr="00DA1FF6">
              <w:rPr>
                <w:b/>
                <w:i/>
                <w:sz w:val="24"/>
                <w:szCs w:val="24"/>
                <w:lang w:val="uk-UA"/>
              </w:rPr>
              <w:t xml:space="preserve"> (з ПДВ)</w:t>
            </w:r>
          </w:p>
        </w:tc>
      </w:tr>
      <w:tr w:rsidR="00DA1FF6" w:rsidRPr="00DA1FF6" w14:paraId="3A53C130" w14:textId="77777777" w:rsidTr="00DA1FF6">
        <w:trPr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F3F4" w14:textId="0595289A" w:rsidR="00AC23D7" w:rsidRPr="00DA1FF6" w:rsidRDefault="00AC23D7" w:rsidP="00A846A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1FA9" w14:textId="5B34109B" w:rsidR="00AC23D7" w:rsidRPr="00DA1FF6" w:rsidRDefault="00AC23D7" w:rsidP="000C6A64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  <w:vAlign w:val="center"/>
          </w:tcPr>
          <w:p w14:paraId="03E1C7F4" w14:textId="0F0EEE2D" w:rsidR="00AC23D7" w:rsidRPr="00DA1FF6" w:rsidRDefault="00AC23D7" w:rsidP="003A0242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A1FF6">
              <w:rPr>
                <w:b/>
                <w:i/>
                <w:sz w:val="24"/>
                <w:szCs w:val="24"/>
                <w:lang w:val="uk-UA"/>
              </w:rPr>
              <w:t>для потреб бюджетних установ</w:t>
            </w:r>
          </w:p>
        </w:tc>
        <w:tc>
          <w:tcPr>
            <w:tcW w:w="898" w:type="pct"/>
            <w:vAlign w:val="center"/>
          </w:tcPr>
          <w:p w14:paraId="07C08036" w14:textId="769145E1" w:rsidR="00AC23D7" w:rsidRPr="00DA1FF6" w:rsidRDefault="00AC23D7" w:rsidP="000C6A64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A1FF6">
              <w:rPr>
                <w:b/>
                <w:i/>
                <w:sz w:val="24"/>
                <w:szCs w:val="24"/>
                <w:lang w:val="uk-UA"/>
              </w:rPr>
              <w:t>для потреб інших споживачів</w:t>
            </w:r>
          </w:p>
        </w:tc>
      </w:tr>
      <w:tr w:rsidR="00DA1FF6" w:rsidRPr="00DA1FF6" w14:paraId="7D801D90" w14:textId="77777777" w:rsidTr="00DA1FF6">
        <w:trPr>
          <w:trHeight w:val="332"/>
          <w:jc w:val="center"/>
        </w:trPr>
        <w:tc>
          <w:tcPr>
            <w:tcW w:w="332" w:type="pct"/>
            <w:tcBorders>
              <w:top w:val="single" w:sz="4" w:space="0" w:color="auto"/>
            </w:tcBorders>
            <w:vAlign w:val="bottom"/>
          </w:tcPr>
          <w:p w14:paraId="16F003B8" w14:textId="5E0A7EEE" w:rsidR="00AC23D7" w:rsidRPr="00DA1FF6" w:rsidRDefault="00AC23D7" w:rsidP="00DA1FF6">
            <w:pPr>
              <w:ind w:right="-136"/>
              <w:jc w:val="center"/>
              <w:rPr>
                <w:sz w:val="24"/>
                <w:szCs w:val="24"/>
                <w:lang w:val="uk-UA"/>
              </w:rPr>
            </w:pPr>
            <w:r w:rsidRPr="00DA1FF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791" w:type="pct"/>
            <w:tcBorders>
              <w:top w:val="single" w:sz="4" w:space="0" w:color="auto"/>
            </w:tcBorders>
            <w:vAlign w:val="bottom"/>
          </w:tcPr>
          <w:p w14:paraId="3E085365" w14:textId="5034DC30" w:rsidR="00AC23D7" w:rsidRPr="00DA1FF6" w:rsidRDefault="00AC23D7" w:rsidP="00DA1FF6">
            <w:pPr>
              <w:ind w:right="-136"/>
              <w:rPr>
                <w:sz w:val="24"/>
                <w:szCs w:val="24"/>
                <w:lang w:val="uk-UA"/>
              </w:rPr>
            </w:pPr>
            <w:r w:rsidRPr="00DA1FF6">
              <w:rPr>
                <w:sz w:val="24"/>
                <w:szCs w:val="24"/>
                <w:lang w:val="uk-UA"/>
              </w:rPr>
              <w:t>Тариф на виробництво теплової енергії</w:t>
            </w:r>
          </w:p>
        </w:tc>
        <w:tc>
          <w:tcPr>
            <w:tcW w:w="979" w:type="pct"/>
            <w:vAlign w:val="bottom"/>
          </w:tcPr>
          <w:p w14:paraId="63921DEB" w14:textId="0116C686" w:rsidR="00AC23D7" w:rsidRPr="00911F3B" w:rsidRDefault="00911F3B" w:rsidP="00DA1FF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3 595,99</w:t>
            </w:r>
          </w:p>
        </w:tc>
        <w:tc>
          <w:tcPr>
            <w:tcW w:w="898" w:type="pct"/>
            <w:vAlign w:val="bottom"/>
          </w:tcPr>
          <w:p w14:paraId="7792BC60" w14:textId="3757604B" w:rsidR="00AC23D7" w:rsidRPr="00DA1FF6" w:rsidRDefault="00911F3B" w:rsidP="00DA1F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3 595,98</w:t>
            </w:r>
          </w:p>
        </w:tc>
      </w:tr>
      <w:tr w:rsidR="00DA1FF6" w:rsidRPr="00DA1FF6" w14:paraId="7B13C0F3" w14:textId="77777777" w:rsidTr="00DA1FF6">
        <w:trPr>
          <w:trHeight w:val="332"/>
          <w:jc w:val="center"/>
        </w:trPr>
        <w:tc>
          <w:tcPr>
            <w:tcW w:w="332" w:type="pct"/>
            <w:vAlign w:val="bottom"/>
          </w:tcPr>
          <w:p w14:paraId="08B158BF" w14:textId="78BA06A5" w:rsidR="00AC23D7" w:rsidRPr="00DA1FF6" w:rsidRDefault="00AC23D7" w:rsidP="00DA1FF6">
            <w:pPr>
              <w:ind w:right="-136"/>
              <w:jc w:val="center"/>
              <w:rPr>
                <w:sz w:val="24"/>
                <w:szCs w:val="24"/>
                <w:lang w:val="uk-UA"/>
              </w:rPr>
            </w:pPr>
            <w:r w:rsidRPr="00DA1FF6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791" w:type="pct"/>
            <w:vAlign w:val="bottom"/>
          </w:tcPr>
          <w:p w14:paraId="16A64DCA" w14:textId="23EC9928" w:rsidR="00AC23D7" w:rsidRPr="00DA1FF6" w:rsidRDefault="00AC23D7" w:rsidP="00DA1FF6">
            <w:pPr>
              <w:ind w:right="-136"/>
              <w:rPr>
                <w:sz w:val="24"/>
                <w:szCs w:val="24"/>
                <w:lang w:val="ru-RU"/>
              </w:rPr>
            </w:pPr>
            <w:r w:rsidRPr="00DA1FF6">
              <w:rPr>
                <w:sz w:val="24"/>
                <w:szCs w:val="24"/>
                <w:lang w:val="uk-UA"/>
              </w:rPr>
              <w:t>Тариф на транспортування теплової енергії без урахування витрат на утримання та ремонт центральних теплових пунктів</w:t>
            </w:r>
          </w:p>
        </w:tc>
        <w:tc>
          <w:tcPr>
            <w:tcW w:w="979" w:type="pct"/>
            <w:vAlign w:val="bottom"/>
          </w:tcPr>
          <w:p w14:paraId="42B091D3" w14:textId="2E15DC0A" w:rsidR="00AC23D7" w:rsidRPr="00DA1FF6" w:rsidRDefault="00911F3B" w:rsidP="00DA1F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667,01</w:t>
            </w:r>
          </w:p>
        </w:tc>
        <w:tc>
          <w:tcPr>
            <w:tcW w:w="898" w:type="pct"/>
            <w:vAlign w:val="bottom"/>
          </w:tcPr>
          <w:p w14:paraId="0AD72785" w14:textId="17A7275A" w:rsidR="00AC23D7" w:rsidRPr="00DA1FF6" w:rsidRDefault="00911F3B" w:rsidP="00DA1F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662,54</w:t>
            </w:r>
          </w:p>
        </w:tc>
      </w:tr>
      <w:tr w:rsidR="00DA1FF6" w:rsidRPr="00DA1FF6" w14:paraId="766F520A" w14:textId="77777777" w:rsidTr="00DA1FF6">
        <w:trPr>
          <w:trHeight w:val="332"/>
          <w:jc w:val="center"/>
        </w:trPr>
        <w:tc>
          <w:tcPr>
            <w:tcW w:w="332" w:type="pct"/>
            <w:vAlign w:val="bottom"/>
          </w:tcPr>
          <w:p w14:paraId="676667EA" w14:textId="292DC43A" w:rsidR="00AC23D7" w:rsidRPr="00DA1FF6" w:rsidRDefault="00AC23D7" w:rsidP="00DA1FF6">
            <w:pPr>
              <w:ind w:right="-136"/>
              <w:jc w:val="center"/>
              <w:rPr>
                <w:sz w:val="24"/>
                <w:szCs w:val="24"/>
                <w:lang w:val="uk-UA"/>
              </w:rPr>
            </w:pPr>
            <w:r w:rsidRPr="00DA1FF6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791" w:type="pct"/>
            <w:vAlign w:val="bottom"/>
          </w:tcPr>
          <w:p w14:paraId="3BD10C7A" w14:textId="090D89A6" w:rsidR="00AC23D7" w:rsidRPr="00DA1FF6" w:rsidRDefault="00AC23D7" w:rsidP="00DA1FF6">
            <w:pPr>
              <w:ind w:right="-136"/>
              <w:rPr>
                <w:sz w:val="24"/>
                <w:szCs w:val="24"/>
                <w:lang w:val="ru-RU"/>
              </w:rPr>
            </w:pPr>
            <w:r w:rsidRPr="00DA1FF6">
              <w:rPr>
                <w:sz w:val="24"/>
                <w:szCs w:val="24"/>
                <w:lang w:val="uk-UA"/>
              </w:rPr>
              <w:t>Тариф на постачання теплової енергії</w:t>
            </w:r>
          </w:p>
        </w:tc>
        <w:tc>
          <w:tcPr>
            <w:tcW w:w="979" w:type="pct"/>
            <w:vAlign w:val="bottom"/>
          </w:tcPr>
          <w:p w14:paraId="51EBE4EA" w14:textId="029D789F" w:rsidR="00AC23D7" w:rsidRPr="00DA1FF6" w:rsidRDefault="00911F3B" w:rsidP="00DA1F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44,70</w:t>
            </w:r>
          </w:p>
        </w:tc>
        <w:tc>
          <w:tcPr>
            <w:tcW w:w="898" w:type="pct"/>
            <w:vAlign w:val="bottom"/>
          </w:tcPr>
          <w:p w14:paraId="61B9D22D" w14:textId="6E2925D4" w:rsidR="00AC23D7" w:rsidRPr="00DA1FF6" w:rsidRDefault="00911F3B" w:rsidP="00DA1F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44,70</w:t>
            </w:r>
          </w:p>
        </w:tc>
      </w:tr>
      <w:tr w:rsidR="00DA1FF6" w:rsidRPr="00DA1FF6" w14:paraId="34C1FD42" w14:textId="77777777" w:rsidTr="00DA1FF6">
        <w:trPr>
          <w:trHeight w:val="332"/>
          <w:jc w:val="center"/>
        </w:trPr>
        <w:tc>
          <w:tcPr>
            <w:tcW w:w="332" w:type="pct"/>
            <w:vAlign w:val="bottom"/>
          </w:tcPr>
          <w:p w14:paraId="3D8377D2" w14:textId="0E99B417" w:rsidR="00AC23D7" w:rsidRPr="00DA1FF6" w:rsidRDefault="00AC23D7" w:rsidP="00DA1FF6">
            <w:pPr>
              <w:ind w:right="-136"/>
              <w:jc w:val="center"/>
              <w:rPr>
                <w:sz w:val="24"/>
                <w:szCs w:val="24"/>
                <w:lang w:val="ru-RU"/>
              </w:rPr>
            </w:pPr>
            <w:r w:rsidRPr="00DA1FF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791" w:type="pct"/>
            <w:vAlign w:val="bottom"/>
          </w:tcPr>
          <w:p w14:paraId="27AB5227" w14:textId="26E34AD1" w:rsidR="00AC23D7" w:rsidRPr="00DA1FF6" w:rsidRDefault="00AC23D7" w:rsidP="00DA1FF6">
            <w:pPr>
              <w:ind w:right="-136"/>
              <w:rPr>
                <w:sz w:val="24"/>
                <w:szCs w:val="24"/>
                <w:lang w:val="ru-RU"/>
              </w:rPr>
            </w:pPr>
            <w:r w:rsidRPr="00DA1FF6">
              <w:rPr>
                <w:sz w:val="24"/>
                <w:szCs w:val="24"/>
                <w:lang w:val="uk-UA"/>
              </w:rPr>
              <w:t>Тариф на теплову енергію без урахування витрат на утримання та ремонт центральних теплових пунктів</w:t>
            </w:r>
          </w:p>
        </w:tc>
        <w:tc>
          <w:tcPr>
            <w:tcW w:w="979" w:type="pct"/>
            <w:vAlign w:val="bottom"/>
          </w:tcPr>
          <w:p w14:paraId="060C2D82" w14:textId="4D99C94B" w:rsidR="00AC23D7" w:rsidRPr="008D6B25" w:rsidRDefault="00911F3B" w:rsidP="008D6B2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4 307,70</w:t>
            </w:r>
          </w:p>
        </w:tc>
        <w:tc>
          <w:tcPr>
            <w:tcW w:w="898" w:type="pct"/>
            <w:vAlign w:val="bottom"/>
          </w:tcPr>
          <w:p w14:paraId="1C3A7738" w14:textId="1C5E0F92" w:rsidR="00AC23D7" w:rsidRPr="008D6B25" w:rsidRDefault="00911F3B" w:rsidP="00DA1F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4 303,22</w:t>
            </w:r>
          </w:p>
        </w:tc>
      </w:tr>
    </w:tbl>
    <w:p w14:paraId="3B6DC21C" w14:textId="77777777" w:rsidR="004C46EA" w:rsidRDefault="004C46EA" w:rsidP="009231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4C2FFC" w14:textId="77777777" w:rsidR="00DA1FF6" w:rsidRPr="00794892" w:rsidRDefault="00DA1FF6" w:rsidP="009231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D9BC9A" w14:textId="77777777" w:rsidR="00DA1FF6" w:rsidRPr="00794892" w:rsidRDefault="00DA1FF6" w:rsidP="009231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3D264A" w14:textId="77777777" w:rsidR="004C46EA" w:rsidRPr="00794892" w:rsidRDefault="004C46EA" w:rsidP="009231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23F9AE" w14:textId="77777777" w:rsidR="00D456FA" w:rsidRPr="00794892" w:rsidRDefault="00D456FA" w:rsidP="009231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B41DB3" w14:textId="3E8FEE1D" w:rsidR="00DA1FF6" w:rsidRPr="00794892" w:rsidRDefault="00DA1FF6" w:rsidP="00794892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794892">
        <w:rPr>
          <w:rFonts w:ascii="Times New Roman" w:hAnsi="Times New Roman"/>
          <w:b/>
          <w:sz w:val="24"/>
          <w:szCs w:val="24"/>
        </w:rPr>
        <w:t xml:space="preserve">Секретар </w:t>
      </w:r>
      <w:r w:rsidR="00794892" w:rsidRPr="00794892">
        <w:rPr>
          <w:rFonts w:ascii="Times New Roman" w:hAnsi="Times New Roman"/>
          <w:b/>
          <w:sz w:val="24"/>
          <w:szCs w:val="24"/>
        </w:rPr>
        <w:t>ради</w:t>
      </w:r>
      <w:r w:rsidRPr="00794892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794892">
        <w:rPr>
          <w:rFonts w:ascii="Times New Roman" w:hAnsi="Times New Roman"/>
          <w:b/>
          <w:sz w:val="24"/>
          <w:szCs w:val="24"/>
        </w:rPr>
        <w:t xml:space="preserve">            </w:t>
      </w:r>
      <w:r w:rsidRPr="00794892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794892" w:rsidRPr="00794892">
        <w:rPr>
          <w:rFonts w:ascii="Times New Roman" w:hAnsi="Times New Roman"/>
          <w:b/>
          <w:sz w:val="24"/>
          <w:szCs w:val="24"/>
        </w:rPr>
        <w:t>Світлана СУСЄДКО</w:t>
      </w:r>
    </w:p>
    <w:sectPr w:rsidR="00DA1FF6" w:rsidRPr="00794892" w:rsidSect="00AC23D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101"/>
    <w:rsid w:val="00095AE9"/>
    <w:rsid w:val="000C1BD0"/>
    <w:rsid w:val="000D0045"/>
    <w:rsid w:val="00113970"/>
    <w:rsid w:val="00180F6C"/>
    <w:rsid w:val="00190088"/>
    <w:rsid w:val="001A16F5"/>
    <w:rsid w:val="00262B69"/>
    <w:rsid w:val="00286C23"/>
    <w:rsid w:val="002C4778"/>
    <w:rsid w:val="002C75E5"/>
    <w:rsid w:val="00307A63"/>
    <w:rsid w:val="00314382"/>
    <w:rsid w:val="00357AD9"/>
    <w:rsid w:val="003876E6"/>
    <w:rsid w:val="003A0242"/>
    <w:rsid w:val="003B452E"/>
    <w:rsid w:val="00412042"/>
    <w:rsid w:val="00490B9E"/>
    <w:rsid w:val="004A6CD3"/>
    <w:rsid w:val="004C46EA"/>
    <w:rsid w:val="005257C4"/>
    <w:rsid w:val="00566C97"/>
    <w:rsid w:val="005B4B91"/>
    <w:rsid w:val="005B6594"/>
    <w:rsid w:val="005C0BCF"/>
    <w:rsid w:val="005F2272"/>
    <w:rsid w:val="005F5FE0"/>
    <w:rsid w:val="006B1E89"/>
    <w:rsid w:val="006B6BE9"/>
    <w:rsid w:val="006E3744"/>
    <w:rsid w:val="006F3C42"/>
    <w:rsid w:val="0073463F"/>
    <w:rsid w:val="00772D23"/>
    <w:rsid w:val="0078259D"/>
    <w:rsid w:val="00794892"/>
    <w:rsid w:val="00812C6B"/>
    <w:rsid w:val="00820708"/>
    <w:rsid w:val="008D6B25"/>
    <w:rsid w:val="008F6C7B"/>
    <w:rsid w:val="00911F3B"/>
    <w:rsid w:val="00923101"/>
    <w:rsid w:val="009A6D91"/>
    <w:rsid w:val="009F7D99"/>
    <w:rsid w:val="00A43AEB"/>
    <w:rsid w:val="00A846A3"/>
    <w:rsid w:val="00A924AC"/>
    <w:rsid w:val="00AC23D7"/>
    <w:rsid w:val="00B10861"/>
    <w:rsid w:val="00B50246"/>
    <w:rsid w:val="00B6774E"/>
    <w:rsid w:val="00BB5152"/>
    <w:rsid w:val="00C9604F"/>
    <w:rsid w:val="00CB7077"/>
    <w:rsid w:val="00D456FA"/>
    <w:rsid w:val="00D967DD"/>
    <w:rsid w:val="00D9791F"/>
    <w:rsid w:val="00DA1FF6"/>
    <w:rsid w:val="00DF5A61"/>
    <w:rsid w:val="00EA0EF0"/>
    <w:rsid w:val="00ED2C0D"/>
    <w:rsid w:val="00F179D1"/>
    <w:rsid w:val="00F400AD"/>
    <w:rsid w:val="00F50449"/>
    <w:rsid w:val="00FC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EB30"/>
  <w15:docId w15:val="{AB7E6B6D-92AF-455B-8353-FBF8EE3BC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23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Acer</cp:lastModifiedBy>
  <cp:revision>12</cp:revision>
  <cp:lastPrinted>2023-10-05T06:50:00Z</cp:lastPrinted>
  <dcterms:created xsi:type="dcterms:W3CDTF">2023-10-04T07:55:00Z</dcterms:created>
  <dcterms:modified xsi:type="dcterms:W3CDTF">2025-09-23T12:14:00Z</dcterms:modified>
</cp:coreProperties>
</file>